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21" w:rsidRPr="003D7A31" w:rsidRDefault="00CC1F90" w:rsidP="0048043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靈糧神學院 </w:t>
      </w:r>
      <w:proofErr w:type="gramStart"/>
      <w:r w:rsidR="006400CF" w:rsidRPr="003D7A31">
        <w:rPr>
          <w:rFonts w:ascii="標楷體" w:eastAsia="標楷體" w:hAnsi="標楷體" w:hint="eastAsia"/>
          <w:b/>
          <w:sz w:val="32"/>
          <w:szCs w:val="32"/>
        </w:rPr>
        <w:t>牧靈諮商</w:t>
      </w:r>
      <w:proofErr w:type="gramEnd"/>
      <w:r w:rsidR="006400CF" w:rsidRPr="003D7A31">
        <w:rPr>
          <w:rFonts w:ascii="標楷體" w:eastAsia="標楷體" w:hAnsi="標楷體" w:hint="eastAsia"/>
          <w:b/>
          <w:sz w:val="32"/>
          <w:szCs w:val="32"/>
        </w:rPr>
        <w:t>碩士科</w:t>
      </w:r>
    </w:p>
    <w:p w:rsidR="00811D21" w:rsidRPr="003D7A31" w:rsidRDefault="00A33877" w:rsidP="0048043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spellStart"/>
      <w:r>
        <w:rPr>
          <w:rFonts w:ascii="標楷體" w:eastAsia="標楷體" w:hAnsi="標楷體" w:hint="eastAsia"/>
          <w:b/>
          <w:sz w:val="32"/>
          <w:szCs w:val="32"/>
        </w:rPr>
        <w:t>B4</w:t>
      </w:r>
      <w:proofErr w:type="spell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11D21" w:rsidRPr="003D7A31">
        <w:rPr>
          <w:rFonts w:ascii="標楷體" w:eastAsia="標楷體" w:hAnsi="標楷體" w:hint="eastAsia"/>
          <w:b/>
          <w:sz w:val="32"/>
          <w:szCs w:val="32"/>
        </w:rPr>
        <w:t>結案表</w:t>
      </w:r>
    </w:p>
    <w:p w:rsidR="00210592" w:rsidRPr="003F4771" w:rsidRDefault="00210592" w:rsidP="00210592">
      <w:pPr>
        <w:spacing w:line="440" w:lineRule="exact"/>
        <w:jc w:val="center"/>
        <w:rPr>
          <w:rFonts w:ascii="華康特粗楷體" w:eastAsia="華康特粗楷體"/>
          <w:sz w:val="16"/>
          <w:szCs w:val="16"/>
        </w:rPr>
      </w:pPr>
    </w:p>
    <w:p w:rsidR="00811D21" w:rsidRPr="003B4E43" w:rsidRDefault="00811D21" w:rsidP="00325DE9">
      <w:pPr>
        <w:spacing w:line="560" w:lineRule="exact"/>
        <w:rPr>
          <w:u w:val="single"/>
        </w:rPr>
      </w:pPr>
      <w:r>
        <w:rPr>
          <w:rFonts w:hint="eastAsia"/>
        </w:rPr>
        <w:t>姓名：</w:t>
      </w:r>
      <w:r w:rsidRPr="003B4E43"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若未成人，父母（監護人）：</w:t>
      </w:r>
      <w:r w:rsidRPr="003B4E43">
        <w:rPr>
          <w:rFonts w:hint="eastAsia"/>
          <w:u w:val="single"/>
        </w:rPr>
        <w:t xml:space="preserve">                  </w:t>
      </w:r>
    </w:p>
    <w:p w:rsidR="00811D21" w:rsidRDefault="00811D21" w:rsidP="00325DE9">
      <w:pPr>
        <w:spacing w:line="560" w:lineRule="exact"/>
      </w:pPr>
      <w:r>
        <w:rPr>
          <w:rFonts w:hint="eastAsia"/>
        </w:rPr>
        <w:t>結案日期：</w:t>
      </w:r>
      <w:r w:rsidRPr="003B4E43">
        <w:rPr>
          <w:rFonts w:hint="eastAsia"/>
          <w:u w:val="single"/>
        </w:rPr>
        <w:t xml:space="preserve">            </w:t>
      </w:r>
      <w:r>
        <w:rPr>
          <w:rFonts w:hint="eastAsia"/>
        </w:rPr>
        <w:t>出生日：</w:t>
      </w:r>
      <w:r w:rsidRPr="003B4E43">
        <w:rPr>
          <w:rFonts w:hint="eastAsia"/>
          <w:u w:val="single"/>
        </w:rPr>
        <w:t xml:space="preserve">              </w:t>
      </w:r>
      <w:r>
        <w:rPr>
          <w:rFonts w:hint="eastAsia"/>
        </w:rPr>
        <w:t>年齡：</w:t>
      </w:r>
      <w:r w:rsidRPr="003B4E43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性別：</w:t>
      </w:r>
      <w:r w:rsidR="003B4E43" w:rsidRPr="003B4E43">
        <w:rPr>
          <w:rFonts w:hint="eastAsia"/>
          <w:u w:val="single"/>
        </w:rPr>
        <w:t xml:space="preserve">         </w:t>
      </w:r>
    </w:p>
    <w:p w:rsidR="003F4771" w:rsidRPr="003F4771" w:rsidRDefault="003F4771" w:rsidP="00811D21">
      <w:pPr>
        <w:spacing w:line="760" w:lineRule="exact"/>
        <w:rPr>
          <w:sz w:val="16"/>
          <w:szCs w:val="16"/>
        </w:rPr>
      </w:pPr>
    </w:p>
    <w:p w:rsidR="00811D21" w:rsidRDefault="005262FB" w:rsidP="00DD3771">
      <w:pPr>
        <w:spacing w:line="660" w:lineRule="exact"/>
      </w:pPr>
      <w:r>
        <w:rPr>
          <w:rFonts w:hint="eastAsia"/>
        </w:rPr>
        <w:t>求助問題（協談目標）</w:t>
      </w:r>
      <w:r w:rsidR="00811D21">
        <w:rPr>
          <w:rFonts w:hint="eastAsia"/>
        </w:rPr>
        <w:t>：</w:t>
      </w:r>
      <w:r w:rsidR="003B4E43" w:rsidRPr="003B4E43">
        <w:rPr>
          <w:rFonts w:hint="eastAsia"/>
          <w:u w:val="single"/>
        </w:rPr>
        <w:t xml:space="preserve">                                                               </w:t>
      </w:r>
    </w:p>
    <w:p w:rsidR="00811D21" w:rsidRPr="003B4E43" w:rsidRDefault="00ED72F4" w:rsidP="00DD3771">
      <w:pPr>
        <w:spacing w:line="660" w:lineRule="exact"/>
        <w:rPr>
          <w:u w:val="single"/>
        </w:rPr>
      </w:pPr>
      <w:r>
        <w:rPr>
          <w:rFonts w:hint="eastAsia"/>
        </w:rPr>
        <w:t>此次</w:t>
      </w:r>
      <w:r w:rsidR="003B4E43">
        <w:rPr>
          <w:rFonts w:hint="eastAsia"/>
        </w:rPr>
        <w:t>協</w:t>
      </w:r>
      <w:r w:rsidR="00811D21">
        <w:rPr>
          <w:rFonts w:hint="eastAsia"/>
        </w:rPr>
        <w:t>談</w:t>
      </w:r>
      <w:r>
        <w:rPr>
          <w:rFonts w:hint="eastAsia"/>
        </w:rPr>
        <w:t>總</w:t>
      </w:r>
      <w:r w:rsidR="00811D21">
        <w:rPr>
          <w:rFonts w:hint="eastAsia"/>
        </w:rPr>
        <w:t>次數：</w:t>
      </w:r>
      <w:r w:rsidR="00811D21" w:rsidRPr="003B4E43">
        <w:rPr>
          <w:rFonts w:hint="eastAsia"/>
          <w:u w:val="single"/>
        </w:rPr>
        <w:t xml:space="preserve">        </w:t>
      </w:r>
      <w:r w:rsidR="00811D21">
        <w:rPr>
          <w:rFonts w:hint="eastAsia"/>
        </w:rPr>
        <w:t>第一次協談日期：</w:t>
      </w:r>
      <w:r w:rsidR="00811D21" w:rsidRPr="003B4E43">
        <w:rPr>
          <w:rFonts w:hint="eastAsia"/>
          <w:u w:val="single"/>
        </w:rPr>
        <w:t xml:space="preserve">    </w:t>
      </w:r>
      <w:r w:rsidR="003B4E43" w:rsidRPr="003B4E43">
        <w:rPr>
          <w:rFonts w:hint="eastAsia"/>
          <w:u w:val="single"/>
        </w:rPr>
        <w:t xml:space="preserve">   </w:t>
      </w:r>
      <w:r w:rsidR="00811D21" w:rsidRPr="003B4E43">
        <w:rPr>
          <w:rFonts w:hint="eastAsia"/>
          <w:u w:val="single"/>
        </w:rPr>
        <w:t xml:space="preserve">      </w:t>
      </w:r>
      <w:r w:rsidR="00811D21">
        <w:rPr>
          <w:rFonts w:hint="eastAsia"/>
        </w:rPr>
        <w:t xml:space="preserve"> </w:t>
      </w:r>
      <w:r w:rsidR="00811D21">
        <w:rPr>
          <w:rFonts w:hint="eastAsia"/>
        </w:rPr>
        <w:t>最後協談日期：</w:t>
      </w:r>
      <w:r w:rsidR="003B4E43" w:rsidRPr="003B4E43">
        <w:rPr>
          <w:rFonts w:hint="eastAsia"/>
          <w:u w:val="single"/>
        </w:rPr>
        <w:t xml:space="preserve">            </w:t>
      </w:r>
    </w:p>
    <w:p w:rsidR="00811D21" w:rsidRPr="0061717B" w:rsidRDefault="003B4E43" w:rsidP="00DD3771">
      <w:pPr>
        <w:spacing w:line="660" w:lineRule="exact"/>
        <w:rPr>
          <w:u w:val="single"/>
        </w:rPr>
      </w:pPr>
      <w:r>
        <w:rPr>
          <w:rFonts w:hint="eastAsia"/>
        </w:rPr>
        <w:t>協談</w:t>
      </w:r>
      <w:r w:rsidR="00811D21">
        <w:rPr>
          <w:rFonts w:hint="eastAsia"/>
        </w:rPr>
        <w:t>型式：個人</w:t>
      </w:r>
      <w:r w:rsidR="00ED72F4">
        <w:rPr>
          <w:rFonts w:hint="eastAsia"/>
          <w:u w:val="single"/>
        </w:rPr>
        <w:t xml:space="preserve">    </w:t>
      </w:r>
      <w:r w:rsidR="00ED72F4" w:rsidRPr="003B4E43">
        <w:rPr>
          <w:rFonts w:hint="eastAsia"/>
          <w:u w:val="single"/>
        </w:rPr>
        <w:t xml:space="preserve"> </w:t>
      </w:r>
      <w:r w:rsidR="00ED72F4">
        <w:rPr>
          <w:rFonts w:hint="eastAsia"/>
          <w:u w:val="single"/>
        </w:rPr>
        <w:t>次</w:t>
      </w:r>
      <w:r w:rsidR="00ED72F4" w:rsidRPr="00ED72F4">
        <w:rPr>
          <w:rFonts w:hint="eastAsia"/>
        </w:rPr>
        <w:t>；</w:t>
      </w:r>
      <w:r w:rsidR="00811D21">
        <w:rPr>
          <w:rFonts w:hint="eastAsia"/>
        </w:rPr>
        <w:t>家庭</w:t>
      </w:r>
      <w:r w:rsidR="00ED72F4">
        <w:rPr>
          <w:rFonts w:hint="eastAsia"/>
        </w:rPr>
        <w:t xml:space="preserve"> </w:t>
      </w:r>
      <w:r w:rsidR="00ED72F4" w:rsidRPr="003B4E43">
        <w:rPr>
          <w:rFonts w:hint="eastAsia"/>
          <w:u w:val="single"/>
        </w:rPr>
        <w:t xml:space="preserve">     </w:t>
      </w:r>
      <w:r w:rsidR="00ED72F4">
        <w:rPr>
          <w:rFonts w:hint="eastAsia"/>
          <w:u w:val="single"/>
        </w:rPr>
        <w:t>次</w:t>
      </w:r>
      <w:r w:rsidR="00ED72F4">
        <w:rPr>
          <w:rFonts w:ascii="新細明體" w:hAnsi="新細明體" w:hint="eastAsia"/>
        </w:rPr>
        <w:t>；</w:t>
      </w:r>
      <w:r w:rsidR="00811D21">
        <w:rPr>
          <w:rFonts w:hint="eastAsia"/>
        </w:rPr>
        <w:t>夫妻</w:t>
      </w:r>
      <w:r w:rsidR="00ED72F4" w:rsidRPr="003B4E43">
        <w:rPr>
          <w:rFonts w:hint="eastAsia"/>
          <w:u w:val="single"/>
        </w:rPr>
        <w:t xml:space="preserve">     </w:t>
      </w:r>
      <w:r w:rsidR="00ED72F4">
        <w:rPr>
          <w:rFonts w:hint="eastAsia"/>
          <w:u w:val="single"/>
        </w:rPr>
        <w:t>次</w:t>
      </w:r>
      <w:r w:rsidR="00ED72F4">
        <w:rPr>
          <w:rFonts w:ascii="新細明體" w:hAnsi="新細明體" w:hint="eastAsia"/>
        </w:rPr>
        <w:t>；</w:t>
      </w:r>
      <w:r w:rsidR="00811D21">
        <w:rPr>
          <w:rFonts w:hint="eastAsia"/>
        </w:rPr>
        <w:t>團體</w:t>
      </w:r>
      <w:r w:rsidR="00ED72F4" w:rsidRPr="003B4E43">
        <w:rPr>
          <w:rFonts w:hint="eastAsia"/>
          <w:u w:val="single"/>
        </w:rPr>
        <w:t xml:space="preserve">   </w:t>
      </w:r>
      <w:r w:rsidR="0061717B">
        <w:rPr>
          <w:rFonts w:hint="eastAsia"/>
          <w:u w:val="single"/>
        </w:rPr>
        <w:t xml:space="preserve"> </w:t>
      </w:r>
      <w:r w:rsidR="00ED72F4" w:rsidRPr="003B4E43">
        <w:rPr>
          <w:rFonts w:hint="eastAsia"/>
          <w:u w:val="single"/>
        </w:rPr>
        <w:t xml:space="preserve"> </w:t>
      </w:r>
      <w:r w:rsidR="0061717B">
        <w:rPr>
          <w:rFonts w:hint="eastAsia"/>
          <w:u w:val="single"/>
        </w:rPr>
        <w:t>次</w:t>
      </w:r>
      <w:r w:rsidR="00ED72F4">
        <w:rPr>
          <w:rFonts w:ascii="新細明體" w:hAnsi="新細明體" w:hint="eastAsia"/>
        </w:rPr>
        <w:t>；</w:t>
      </w:r>
      <w:r w:rsidR="0061717B">
        <w:rPr>
          <w:rFonts w:hint="eastAsia"/>
        </w:rPr>
        <w:t>其他：</w:t>
      </w:r>
      <w:r w:rsidR="00811D21" w:rsidRPr="003B4E43">
        <w:rPr>
          <w:rFonts w:hint="eastAsia"/>
          <w:u w:val="single"/>
        </w:rPr>
        <w:t xml:space="preserve">        </w:t>
      </w:r>
      <w:r w:rsidRPr="003B4E43">
        <w:rPr>
          <w:rFonts w:hint="eastAsia"/>
        </w:rPr>
        <w:t xml:space="preserve">      </w:t>
      </w:r>
    </w:p>
    <w:p w:rsidR="0077511D" w:rsidRDefault="00811D21" w:rsidP="00811D21">
      <w:pPr>
        <w:spacing w:line="760" w:lineRule="exact"/>
        <w:rPr>
          <w:u w:val="single"/>
        </w:rPr>
      </w:pPr>
      <w:r>
        <w:rPr>
          <w:rFonts w:hint="eastAsia"/>
        </w:rPr>
        <w:t>協談主題摘要：</w:t>
      </w:r>
      <w:r w:rsidR="003B4E43" w:rsidRPr="003B4E43">
        <w:rPr>
          <w:rFonts w:hint="eastAsia"/>
          <w:u w:val="single"/>
        </w:rPr>
        <w:t xml:space="preserve">                                                                </w:t>
      </w:r>
    </w:p>
    <w:p w:rsidR="00811D21" w:rsidRPr="00BE1E12" w:rsidRDefault="0077511D" w:rsidP="00811D21">
      <w:pPr>
        <w:spacing w:line="760" w:lineRule="exact"/>
        <w:rPr>
          <w:u w:val="single"/>
        </w:rPr>
      </w:pPr>
      <w:r w:rsidRPr="00BE1E12">
        <w:rPr>
          <w:rFonts w:hint="eastAsia"/>
        </w:rPr>
        <w:t xml:space="preserve">      </w:t>
      </w:r>
      <w:r w:rsidR="00BE1E12">
        <w:rPr>
          <w:rFonts w:hint="eastAsia"/>
        </w:rPr>
        <w:t xml:space="preserve">        </w:t>
      </w:r>
      <w:r w:rsidRPr="00BE1E12">
        <w:rPr>
          <w:rFonts w:hint="eastAsia"/>
          <w:u w:val="single"/>
        </w:rPr>
        <w:t xml:space="preserve"> </w:t>
      </w:r>
      <w:r w:rsidR="00BE1E12" w:rsidRPr="00BE1E12">
        <w:rPr>
          <w:rFonts w:hint="eastAsia"/>
          <w:u w:val="single"/>
        </w:rPr>
        <w:t xml:space="preserve">                                                               </w:t>
      </w:r>
      <w:r w:rsidRPr="00BE1E12">
        <w:rPr>
          <w:rFonts w:hint="eastAsia"/>
          <w:u w:val="single"/>
        </w:rPr>
        <w:t xml:space="preserve">   </w:t>
      </w:r>
      <w:r w:rsidR="00BE1E12" w:rsidRPr="00BE1E12">
        <w:rPr>
          <w:rFonts w:hint="eastAsia"/>
          <w:u w:val="single"/>
        </w:rPr>
        <w:t xml:space="preserve"> </w:t>
      </w:r>
      <w:r w:rsidRPr="00BE1E12">
        <w:rPr>
          <w:rFonts w:hint="eastAsia"/>
          <w:u w:val="single"/>
        </w:rPr>
        <w:t xml:space="preserve">                                                                 </w:t>
      </w:r>
      <w:r w:rsidR="003B4E43" w:rsidRPr="00BE1E12">
        <w:rPr>
          <w:rFonts w:hint="eastAsia"/>
          <w:u w:val="single"/>
        </w:rPr>
        <w:t xml:space="preserve">         </w:t>
      </w:r>
    </w:p>
    <w:p w:rsidR="00811D21" w:rsidRDefault="00811D21" w:rsidP="00811D21">
      <w:pPr>
        <w:spacing w:line="760" w:lineRule="exact"/>
        <w:rPr>
          <w:u w:val="single"/>
        </w:rPr>
      </w:pPr>
      <w:r>
        <w:rPr>
          <w:rFonts w:hint="eastAsia"/>
        </w:rPr>
        <w:t>案主結案時狀況：</w:t>
      </w:r>
      <w:r w:rsidR="003B4E43" w:rsidRPr="003B4E43">
        <w:rPr>
          <w:rFonts w:hint="eastAsia"/>
          <w:u w:val="single"/>
        </w:rPr>
        <w:t xml:space="preserve">                                                              </w:t>
      </w:r>
    </w:p>
    <w:p w:rsidR="003F4771" w:rsidRPr="00A805E1" w:rsidRDefault="003F4771" w:rsidP="00811D21">
      <w:pPr>
        <w:spacing w:line="760" w:lineRule="exact"/>
      </w:pPr>
      <w:r w:rsidRPr="00A805E1">
        <w:rPr>
          <w:rFonts w:hint="eastAsia"/>
        </w:rPr>
        <w:t xml:space="preserve">                </w:t>
      </w:r>
      <w:r w:rsidR="00A805E1" w:rsidRPr="00BE1E12">
        <w:rPr>
          <w:rFonts w:hint="eastAsia"/>
          <w:u w:val="single"/>
        </w:rPr>
        <w:t xml:space="preserve">                                                                </w:t>
      </w:r>
      <w:r w:rsidRPr="00A805E1">
        <w:rPr>
          <w:rFonts w:hint="eastAsia"/>
        </w:rPr>
        <w:t xml:space="preserve">                                                              </w:t>
      </w:r>
    </w:p>
    <w:p w:rsidR="003F4771" w:rsidRDefault="00811D21" w:rsidP="00811D21">
      <w:pPr>
        <w:spacing w:line="760" w:lineRule="exact"/>
        <w:rPr>
          <w:u w:val="single"/>
        </w:rPr>
      </w:pPr>
      <w:r>
        <w:rPr>
          <w:rFonts w:hint="eastAsia"/>
        </w:rPr>
        <w:t>結案原因：</w:t>
      </w:r>
      <w:r w:rsidR="003B4E43" w:rsidRPr="003B4E43">
        <w:rPr>
          <w:rFonts w:hint="eastAsia"/>
          <w:u w:val="single"/>
        </w:rPr>
        <w:t xml:space="preserve">                                                               </w:t>
      </w:r>
      <w:r w:rsidR="003F4771">
        <w:rPr>
          <w:rFonts w:hint="eastAsia"/>
          <w:u w:val="single"/>
        </w:rPr>
        <w:t xml:space="preserve"> </w:t>
      </w:r>
      <w:r w:rsidR="003B4E43" w:rsidRPr="003B4E43">
        <w:rPr>
          <w:rFonts w:hint="eastAsia"/>
          <w:u w:val="single"/>
        </w:rPr>
        <w:t xml:space="preserve">    </w:t>
      </w:r>
    </w:p>
    <w:p w:rsidR="00325DE9" w:rsidRDefault="00DD3771" w:rsidP="00811D21">
      <w:pPr>
        <w:spacing w:line="760" w:lineRule="exact"/>
        <w:rPr>
          <w:rFonts w:ascii="新細明體" w:hAnsi="新細明體"/>
        </w:rPr>
      </w:pPr>
      <w:r w:rsidRPr="00DD3771">
        <w:rPr>
          <w:rFonts w:hint="eastAsia"/>
        </w:rPr>
        <w:t>後續安排：</w:t>
      </w:r>
      <w:r>
        <w:rPr>
          <w:rFonts w:ascii="新細明體" w:hAnsi="新細明體" w:hint="eastAsia"/>
        </w:rPr>
        <w:t>□確認小組生活穩定   □介紹新小組</w:t>
      </w:r>
      <w:r w:rsidR="00A805E1">
        <w:rPr>
          <w:rFonts w:ascii="新細明體" w:hAnsi="新細明體" w:hint="eastAsia"/>
        </w:rPr>
        <w:t>/教會</w:t>
      </w:r>
      <w:r>
        <w:rPr>
          <w:rFonts w:ascii="新細明體" w:hAnsi="新細明體" w:hint="eastAsia"/>
        </w:rPr>
        <w:t xml:space="preserve">   </w:t>
      </w:r>
      <w:r w:rsidR="00325DE9">
        <w:rPr>
          <w:rFonts w:ascii="新細明體" w:hAnsi="新細明體" w:hint="eastAsia"/>
        </w:rPr>
        <w:t>□轉</w:t>
      </w:r>
      <w:proofErr w:type="gramStart"/>
      <w:r w:rsidR="00325DE9">
        <w:rPr>
          <w:rFonts w:ascii="新細明體" w:hAnsi="新細明體" w:hint="eastAsia"/>
        </w:rPr>
        <w:t>介</w:t>
      </w:r>
      <w:proofErr w:type="gramEnd"/>
      <w:r w:rsidR="00325DE9">
        <w:rPr>
          <w:rFonts w:ascii="新細明體" w:hAnsi="新細明體" w:hint="eastAsia"/>
        </w:rPr>
        <w:t>出至</w:t>
      </w:r>
      <w:r w:rsidR="00325DE9" w:rsidRPr="00325DE9">
        <w:rPr>
          <w:rFonts w:ascii="新細明體" w:hAnsi="新細明體" w:hint="eastAsia"/>
          <w:u w:val="single"/>
        </w:rPr>
        <w:t xml:space="preserve"> </w:t>
      </w:r>
      <w:r w:rsidR="00325DE9">
        <w:rPr>
          <w:rFonts w:ascii="新細明體" w:hAnsi="新細明體" w:hint="eastAsia"/>
          <w:u w:val="single"/>
        </w:rPr>
        <w:t xml:space="preserve">           </w:t>
      </w:r>
      <w:r w:rsidR="00325DE9" w:rsidRPr="00325DE9">
        <w:rPr>
          <w:rFonts w:ascii="新細明體" w:hAnsi="新細明體" w:hint="eastAsia"/>
          <w:u w:val="single"/>
        </w:rPr>
        <w:t xml:space="preserve">      </w:t>
      </w:r>
      <w:r w:rsidR="00325DE9" w:rsidRPr="00325DE9">
        <w:rPr>
          <w:rFonts w:ascii="新細明體" w:hAnsi="新細明體" w:hint="eastAsia"/>
        </w:rPr>
        <w:t xml:space="preserve"> </w:t>
      </w:r>
    </w:p>
    <w:p w:rsidR="00DD3771" w:rsidRPr="00DD3771" w:rsidRDefault="00325DE9" w:rsidP="00325DE9">
      <w:pPr>
        <w:spacing w:line="760" w:lineRule="exact"/>
        <w:ind w:firstLineChars="500" w:firstLine="1200"/>
        <w:rPr>
          <w:rFonts w:ascii="新細明體" w:hAnsi="新細明體"/>
        </w:rPr>
      </w:pPr>
      <w:r w:rsidRPr="00325DE9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>其他</w:t>
      </w:r>
      <w:r w:rsidRPr="003B4E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</w:t>
      </w:r>
      <w:r w:rsidRPr="003B4E43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ascii="新細明體" w:hAnsi="新細明體" w:hint="eastAsia"/>
        </w:rPr>
        <w:t xml:space="preserve">      </w:t>
      </w:r>
    </w:p>
    <w:p w:rsidR="003F4771" w:rsidRPr="003F4771" w:rsidRDefault="003F4771" w:rsidP="00811D21">
      <w:pPr>
        <w:spacing w:line="760" w:lineRule="exact"/>
        <w:rPr>
          <w:sz w:val="16"/>
          <w:szCs w:val="16"/>
        </w:rPr>
      </w:pPr>
    </w:p>
    <w:p w:rsidR="003B4E43" w:rsidRDefault="003B4E43" w:rsidP="00811D21">
      <w:pPr>
        <w:spacing w:line="760" w:lineRule="exact"/>
        <w:rPr>
          <w:u w:val="single"/>
        </w:rPr>
      </w:pPr>
      <w:proofErr w:type="gramStart"/>
      <w:r w:rsidRPr="003B4E43">
        <w:rPr>
          <w:rFonts w:hint="eastAsia"/>
        </w:rPr>
        <w:t>協談員</w:t>
      </w:r>
      <w:proofErr w:type="gramEnd"/>
      <w:r w:rsidRPr="003B4E43">
        <w:rPr>
          <w:rFonts w:hint="eastAsia"/>
        </w:rPr>
        <w:t>：</w:t>
      </w:r>
      <w:r w:rsidRPr="003B4E43"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      </w:t>
      </w:r>
      <w:r w:rsidRPr="003B4E43">
        <w:rPr>
          <w:rFonts w:hint="eastAsia"/>
        </w:rPr>
        <w:t xml:space="preserve">    </w:t>
      </w:r>
      <w:r w:rsidRPr="003B4E43"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        </w:t>
      </w:r>
    </w:p>
    <w:p w:rsidR="00A805E1" w:rsidRPr="00A805E1" w:rsidRDefault="00806434" w:rsidP="00811D21">
      <w:pPr>
        <w:spacing w:line="760" w:lineRule="exact"/>
      </w:pPr>
      <w:r>
        <w:rPr>
          <w:rFonts w:hint="eastAsia"/>
        </w:rPr>
        <w:t>實習</w:t>
      </w:r>
      <w:r w:rsidR="007F5F8E">
        <w:rPr>
          <w:rFonts w:hint="eastAsia"/>
        </w:rPr>
        <w:t>主任</w:t>
      </w:r>
      <w:r w:rsidR="00A805E1" w:rsidRPr="00A805E1">
        <w:rPr>
          <w:rFonts w:hint="eastAsia"/>
        </w:rPr>
        <w:t>：</w:t>
      </w:r>
      <w:r w:rsidR="00A805E1" w:rsidRPr="00A805E1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     </w:t>
      </w:r>
      <w:r w:rsidR="00A805E1" w:rsidRPr="00A805E1">
        <w:rPr>
          <w:rFonts w:hint="eastAsia"/>
          <w:u w:val="single"/>
        </w:rPr>
        <w:t xml:space="preserve">    </w:t>
      </w:r>
      <w:r w:rsidR="003D7A31">
        <w:rPr>
          <w:rFonts w:hint="eastAsia"/>
        </w:rPr>
        <w:t xml:space="preserve">    </w:t>
      </w:r>
      <w:r w:rsidR="00A805E1" w:rsidRPr="003B4E43">
        <w:rPr>
          <w:rFonts w:hint="eastAsia"/>
        </w:rPr>
        <w:t>日期：</w:t>
      </w:r>
      <w:r w:rsidR="00A805E1">
        <w:rPr>
          <w:rFonts w:hint="eastAsia"/>
          <w:u w:val="single"/>
        </w:rPr>
        <w:t xml:space="preserve">                             </w:t>
      </w:r>
    </w:p>
    <w:sectPr w:rsidR="00A805E1" w:rsidRPr="00A805E1" w:rsidSect="00480437">
      <w:footerReference w:type="default" r:id="rId6"/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05" w:rsidRDefault="00B00605" w:rsidP="006400CF">
      <w:r>
        <w:separator/>
      </w:r>
    </w:p>
  </w:endnote>
  <w:endnote w:type="continuationSeparator" w:id="0">
    <w:p w:rsidR="00B00605" w:rsidRDefault="00B00605" w:rsidP="0064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90" w:rsidRDefault="00806434">
    <w:pPr>
      <w:pStyle w:val="a5"/>
    </w:pPr>
    <w:r>
      <w:rPr>
        <w:rFonts w:hint="eastAsia"/>
      </w:rPr>
      <w:t>2016.03.29</w:t>
    </w:r>
    <w:r w:rsidR="00CC1F90">
      <w:rPr>
        <w:rFonts w:hint="eastAsia"/>
      </w:rPr>
      <w:t>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05" w:rsidRDefault="00B00605" w:rsidP="006400CF">
      <w:r>
        <w:separator/>
      </w:r>
    </w:p>
  </w:footnote>
  <w:footnote w:type="continuationSeparator" w:id="0">
    <w:p w:rsidR="00B00605" w:rsidRDefault="00B00605" w:rsidP="0064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990"/>
    <w:rsid w:val="00087EB3"/>
    <w:rsid w:val="00134960"/>
    <w:rsid w:val="00154D55"/>
    <w:rsid w:val="001678F0"/>
    <w:rsid w:val="001D3075"/>
    <w:rsid w:val="00210592"/>
    <w:rsid w:val="00284FD0"/>
    <w:rsid w:val="002D74B8"/>
    <w:rsid w:val="00325DE9"/>
    <w:rsid w:val="003B4E43"/>
    <w:rsid w:val="003D7A31"/>
    <w:rsid w:val="003E1007"/>
    <w:rsid w:val="003F4771"/>
    <w:rsid w:val="00480437"/>
    <w:rsid w:val="005239A3"/>
    <w:rsid w:val="005262FB"/>
    <w:rsid w:val="005401AB"/>
    <w:rsid w:val="0061153E"/>
    <w:rsid w:val="0061717B"/>
    <w:rsid w:val="006400CF"/>
    <w:rsid w:val="00677B01"/>
    <w:rsid w:val="006C410A"/>
    <w:rsid w:val="006C64FD"/>
    <w:rsid w:val="0077511D"/>
    <w:rsid w:val="007F5F8E"/>
    <w:rsid w:val="00806434"/>
    <w:rsid w:val="00811D21"/>
    <w:rsid w:val="00825494"/>
    <w:rsid w:val="00960F86"/>
    <w:rsid w:val="00A33877"/>
    <w:rsid w:val="00A74C0E"/>
    <w:rsid w:val="00A805E1"/>
    <w:rsid w:val="00A939F1"/>
    <w:rsid w:val="00B00605"/>
    <w:rsid w:val="00B53DE0"/>
    <w:rsid w:val="00B84F00"/>
    <w:rsid w:val="00BE1E12"/>
    <w:rsid w:val="00C7525F"/>
    <w:rsid w:val="00CC1F90"/>
    <w:rsid w:val="00D21789"/>
    <w:rsid w:val="00D34007"/>
    <w:rsid w:val="00DD3771"/>
    <w:rsid w:val="00E72990"/>
    <w:rsid w:val="00EC69C6"/>
    <w:rsid w:val="00ED72F4"/>
    <w:rsid w:val="00F12F15"/>
    <w:rsid w:val="00F57018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00CF"/>
    <w:rPr>
      <w:kern w:val="2"/>
    </w:rPr>
  </w:style>
  <w:style w:type="paragraph" w:styleId="a5">
    <w:name w:val="footer"/>
    <w:basedOn w:val="a"/>
    <w:link w:val="a6"/>
    <w:rsid w:val="0064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00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CMT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台北靈糧堂 輔導中心</dc:title>
  <dc:creator>885</dc:creator>
  <cp:lastModifiedBy>Minly Chen</cp:lastModifiedBy>
  <cp:revision>6</cp:revision>
  <cp:lastPrinted>2010-03-03T11:54:00Z</cp:lastPrinted>
  <dcterms:created xsi:type="dcterms:W3CDTF">2016-03-25T03:17:00Z</dcterms:created>
  <dcterms:modified xsi:type="dcterms:W3CDTF">2016-03-29T08:05:00Z</dcterms:modified>
</cp:coreProperties>
</file>