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C8" w:rsidRDefault="000518C8" w:rsidP="000518C8">
      <w:pPr>
        <w:jc w:val="center"/>
        <w:rPr>
          <w:b/>
        </w:rPr>
      </w:pPr>
      <w:bookmarkStart w:id="0" w:name="_GoBack"/>
      <w:proofErr w:type="gramStart"/>
      <w:r w:rsidRPr="00DD6608">
        <w:rPr>
          <w:rFonts w:hint="eastAsia"/>
          <w:b/>
          <w:color w:val="000000" w:themeColor="text1"/>
          <w:sz w:val="32"/>
          <w:szCs w:val="32"/>
        </w:rPr>
        <w:t>牧靈諮商</w:t>
      </w:r>
      <w:proofErr w:type="gramEnd"/>
      <w:r w:rsidRPr="00DD6608">
        <w:rPr>
          <w:rFonts w:hint="eastAsia"/>
          <w:b/>
          <w:color w:val="000000" w:themeColor="text1"/>
          <w:sz w:val="32"/>
          <w:szCs w:val="32"/>
        </w:rPr>
        <w:t>實習</w:t>
      </w:r>
      <w:r w:rsidRPr="008D7DE1">
        <w:rPr>
          <w:rFonts w:hint="eastAsia"/>
          <w:b/>
          <w:sz w:val="32"/>
          <w:szCs w:val="32"/>
        </w:rPr>
        <w:t>施行細則補充</w:t>
      </w:r>
      <w:bookmarkEnd w:id="0"/>
      <w:r>
        <w:rPr>
          <w:rFonts w:hint="eastAsia"/>
          <w:b/>
          <w:sz w:val="32"/>
          <w:szCs w:val="32"/>
        </w:rPr>
        <w:t xml:space="preserve"> </w:t>
      </w:r>
      <w:r w:rsidRPr="00DF3DCA">
        <w:rPr>
          <w:rFonts w:hint="eastAsia"/>
          <w:b/>
        </w:rPr>
        <w:t xml:space="preserve"> </w:t>
      </w:r>
    </w:p>
    <w:p w:rsidR="000518C8" w:rsidRPr="008D7DE1" w:rsidRDefault="000518C8" w:rsidP="000518C8">
      <w:pPr>
        <w:jc w:val="right"/>
        <w:rPr>
          <w:b/>
          <w:sz w:val="32"/>
          <w:szCs w:val="32"/>
        </w:rPr>
      </w:pPr>
      <w:r w:rsidRPr="00DF3DCA">
        <w:rPr>
          <w:rFonts w:hint="eastAsia"/>
          <w:b/>
        </w:rPr>
        <w:t>201</w:t>
      </w:r>
      <w:r w:rsidR="00A06C2B">
        <w:rPr>
          <w:rFonts w:hint="eastAsia"/>
          <w:b/>
        </w:rPr>
        <w:t>6-2-12</w:t>
      </w:r>
      <w:r w:rsidRPr="00DF3DCA">
        <w:rPr>
          <w:rFonts w:hint="eastAsia"/>
          <w:b/>
        </w:rPr>
        <w:t>修</w:t>
      </w:r>
    </w:p>
    <w:p w:rsidR="000518C8" w:rsidRDefault="000518C8" w:rsidP="000518C8"/>
    <w:p w:rsidR="000518C8" w:rsidRPr="00D43F57" w:rsidRDefault="000518C8" w:rsidP="000518C8">
      <w:pPr>
        <w:pStyle w:val="af0"/>
        <w:numPr>
          <w:ilvl w:val="0"/>
          <w:numId w:val="8"/>
        </w:numPr>
        <w:ind w:leftChars="0"/>
      </w:pPr>
      <w:r w:rsidRPr="00D43F57">
        <w:rPr>
          <w:rFonts w:hint="eastAsia"/>
        </w:rPr>
        <w:t>對學生之期待</w:t>
      </w:r>
    </w:p>
    <w:p w:rsidR="000518C8" w:rsidRPr="00D43F57" w:rsidRDefault="000518C8" w:rsidP="000518C8">
      <w:pPr>
        <w:pStyle w:val="af0"/>
        <w:ind w:leftChars="0"/>
      </w:pPr>
      <w:r w:rsidRPr="00D43F57">
        <w:rPr>
          <w:rFonts w:hint="eastAsia"/>
        </w:rPr>
        <w:t>持異</w:t>
      </w:r>
      <w:proofErr w:type="gramStart"/>
      <w:r w:rsidRPr="00D43F57">
        <w:rPr>
          <w:rFonts w:hint="eastAsia"/>
        </w:rPr>
        <w:t>象</w:t>
      </w:r>
      <w:proofErr w:type="gramEnd"/>
      <w:r w:rsidRPr="00D43F57">
        <w:rPr>
          <w:rFonts w:hint="eastAsia"/>
        </w:rPr>
        <w:t>、重團隊、有生命、精專業、善整合</w:t>
      </w:r>
    </w:p>
    <w:p w:rsidR="000518C8" w:rsidRPr="00D43F57" w:rsidRDefault="000518C8" w:rsidP="000518C8">
      <w:pPr>
        <w:pStyle w:val="af0"/>
        <w:numPr>
          <w:ilvl w:val="0"/>
          <w:numId w:val="8"/>
        </w:numPr>
        <w:ind w:leftChars="0"/>
      </w:pPr>
      <w:r w:rsidRPr="00D43F57">
        <w:rPr>
          <w:rFonts w:hint="eastAsia"/>
        </w:rPr>
        <w:t>實習中督導</w:t>
      </w:r>
    </w:p>
    <w:p w:rsidR="000518C8" w:rsidRPr="00D43F57" w:rsidRDefault="000518C8" w:rsidP="000518C8">
      <w:pPr>
        <w:pStyle w:val="af0"/>
        <w:numPr>
          <w:ilvl w:val="0"/>
          <w:numId w:val="9"/>
        </w:numPr>
        <w:ind w:leftChars="0" w:left="709" w:hanging="425"/>
      </w:pPr>
      <w:r w:rsidRPr="00D43F57">
        <w:rPr>
          <w:rFonts w:hint="eastAsia"/>
        </w:rPr>
        <w:t>個別督導：</w:t>
      </w:r>
    </w:p>
    <w:p w:rsidR="000518C8" w:rsidRPr="00D43F57" w:rsidRDefault="000518C8" w:rsidP="000518C8">
      <w:pPr>
        <w:pStyle w:val="af0"/>
        <w:ind w:leftChars="0" w:left="709"/>
        <w:jc w:val="both"/>
      </w:pPr>
      <w:r w:rsidRPr="00D43F57">
        <w:rPr>
          <w:rFonts w:hint="eastAsia"/>
        </w:rPr>
        <w:t>每學期至少</w:t>
      </w:r>
      <w:r w:rsidRPr="00D43F57">
        <w:rPr>
          <w:rFonts w:hint="eastAsia"/>
        </w:rPr>
        <w:t>2</w:t>
      </w:r>
      <w:r w:rsidRPr="00D43F57">
        <w:rPr>
          <w:rFonts w:hint="eastAsia"/>
        </w:rPr>
        <w:t>次：主要檢視個人生命議題，以及接案時與案主之心理動力和困境為主，其他致力於專業</w:t>
      </w:r>
      <w:proofErr w:type="gramStart"/>
      <w:r w:rsidRPr="00D43F57">
        <w:rPr>
          <w:rFonts w:hint="eastAsia"/>
        </w:rPr>
        <w:t>能力與屬靈</w:t>
      </w:r>
      <w:proofErr w:type="gramEnd"/>
      <w:r w:rsidRPr="00D43F57">
        <w:rPr>
          <w:rFonts w:hint="eastAsia"/>
        </w:rPr>
        <w:t>資源之整合為輔。</w:t>
      </w:r>
      <w:proofErr w:type="gramStart"/>
      <w:r w:rsidRPr="00D43F57">
        <w:rPr>
          <w:rFonts w:hint="eastAsia"/>
        </w:rPr>
        <w:t>個</w:t>
      </w:r>
      <w:proofErr w:type="gramEnd"/>
      <w:r w:rsidRPr="00D43F57">
        <w:rPr>
          <w:rFonts w:hint="eastAsia"/>
        </w:rPr>
        <w:t>督推薦老師如附件一</w:t>
      </w:r>
    </w:p>
    <w:p w:rsidR="000518C8" w:rsidRPr="00D43F57" w:rsidRDefault="000518C8" w:rsidP="000518C8">
      <w:pPr>
        <w:pStyle w:val="af0"/>
        <w:numPr>
          <w:ilvl w:val="0"/>
          <w:numId w:val="9"/>
        </w:numPr>
        <w:ind w:leftChars="0" w:left="709" w:hanging="425"/>
        <w:jc w:val="both"/>
      </w:pPr>
      <w:r w:rsidRPr="00D43F57">
        <w:rPr>
          <w:rFonts w:hint="eastAsia"/>
        </w:rPr>
        <w:t>團體督導：</w:t>
      </w:r>
    </w:p>
    <w:p w:rsidR="000518C8" w:rsidRDefault="000518C8" w:rsidP="000518C8">
      <w:pPr>
        <w:pStyle w:val="af0"/>
        <w:ind w:leftChars="0" w:left="709"/>
        <w:jc w:val="both"/>
      </w:pPr>
      <w:r w:rsidRPr="00D43F57">
        <w:rPr>
          <w:rFonts w:hint="eastAsia"/>
        </w:rPr>
        <w:t>每學期</w:t>
      </w:r>
      <w:r w:rsidRPr="00D43F57">
        <w:rPr>
          <w:rFonts w:hint="eastAsia"/>
        </w:rPr>
        <w:t>8-12</w:t>
      </w:r>
      <w:r w:rsidRPr="00D43F57">
        <w:rPr>
          <w:rFonts w:hint="eastAsia"/>
        </w:rPr>
        <w:t>次：統整技巧、理論與實務，個案報告與</w:t>
      </w:r>
      <w:r>
        <w:rPr>
          <w:rFonts w:hint="eastAsia"/>
        </w:rPr>
        <w:t>楷模學習。各種表格如附件二</w:t>
      </w:r>
    </w:p>
    <w:p w:rsidR="000518C8" w:rsidRDefault="000518C8" w:rsidP="000518C8">
      <w:pPr>
        <w:pStyle w:val="af0"/>
        <w:numPr>
          <w:ilvl w:val="0"/>
          <w:numId w:val="9"/>
        </w:numPr>
        <w:ind w:leftChars="0" w:left="709" w:hanging="425"/>
      </w:pPr>
      <w:r>
        <w:rPr>
          <w:rFonts w:hint="eastAsia"/>
        </w:rPr>
        <w:t>同儕督導：</w:t>
      </w:r>
    </w:p>
    <w:p w:rsidR="000518C8" w:rsidRPr="008D6918" w:rsidRDefault="000518C8" w:rsidP="000518C8">
      <w:pPr>
        <w:pStyle w:val="af0"/>
        <w:ind w:leftChars="0" w:left="709"/>
        <w:rPr>
          <w:rFonts w:ascii="華康中圓體" w:eastAsia="華康中圓體" w:hAnsiTheme="minorEastAsia"/>
        </w:rPr>
      </w:pPr>
      <w:r w:rsidRPr="008D6918">
        <w:rPr>
          <w:rFonts w:ascii="華康中圓體" w:eastAsia="華康中圓體" w:hint="eastAsia"/>
        </w:rPr>
        <w:t>(1)每學期4次:彼此鼓勵</w:t>
      </w:r>
      <w:proofErr w:type="gramStart"/>
      <w:r w:rsidRPr="008D6918">
        <w:rPr>
          <w:rFonts w:ascii="華康中圓體" w:eastAsia="華康中圓體" w:hint="eastAsia"/>
        </w:rPr>
        <w:t>與代禱</w:t>
      </w:r>
      <w:proofErr w:type="gramEnd"/>
      <w:r w:rsidRPr="008D6918">
        <w:rPr>
          <w:rFonts w:ascii="華康中圓體" w:eastAsia="華康中圓體" w:hAnsiTheme="minorEastAsia" w:hint="eastAsia"/>
        </w:rPr>
        <w:t>，專業知能之複習。</w:t>
      </w:r>
    </w:p>
    <w:p w:rsidR="000518C8" w:rsidRPr="008D6918" w:rsidRDefault="000518C8" w:rsidP="000518C8">
      <w:pPr>
        <w:pStyle w:val="af0"/>
        <w:ind w:leftChars="0" w:left="709"/>
        <w:rPr>
          <w:rFonts w:ascii="華康中圓體" w:eastAsia="華康中圓體"/>
        </w:rPr>
      </w:pPr>
      <w:r w:rsidRPr="008D6918">
        <w:rPr>
          <w:rFonts w:ascii="華康中圓體" w:eastAsia="華康中圓體" w:hAnsiTheme="minorEastAsia" w:hint="eastAsia"/>
        </w:rPr>
        <w:t>(2)建議之閱讀書籍：</w:t>
      </w:r>
    </w:p>
    <w:p w:rsidR="000518C8" w:rsidRDefault="00D3516C" w:rsidP="000518C8">
      <w:pPr>
        <w:pStyle w:val="af0"/>
        <w:ind w:leftChars="0"/>
      </w:pPr>
      <w:r>
        <w:fldChar w:fldCharType="begin"/>
      </w:r>
      <w:r w:rsidR="000518C8">
        <w:instrText xml:space="preserve"> </w:instrText>
      </w:r>
      <w:r w:rsidR="000518C8">
        <w:rPr>
          <w:rFonts w:hint="eastAsia"/>
        </w:rPr>
        <w:instrText>eq \o\ac(</w:instrText>
      </w:r>
      <w:r w:rsidR="000518C8" w:rsidRPr="00C67B81">
        <w:rPr>
          <w:rFonts w:ascii="新細明體" w:hint="eastAsia"/>
          <w:position w:val="-4"/>
          <w:sz w:val="36"/>
        </w:rPr>
        <w:instrText>○</w:instrText>
      </w:r>
      <w:r w:rsidR="000518C8">
        <w:rPr>
          <w:rFonts w:hint="eastAsia"/>
        </w:rPr>
        <w:instrText>,1)</w:instrText>
      </w:r>
      <w:r>
        <w:fldChar w:fldCharType="end"/>
      </w:r>
      <w:r w:rsidR="000518C8">
        <w:rPr>
          <w:rFonts w:hint="eastAsia"/>
        </w:rPr>
        <w:t>上學期</w:t>
      </w:r>
    </w:p>
    <w:p w:rsidR="00A06C2B" w:rsidRDefault="000518C8" w:rsidP="00A06C2B">
      <w:pPr>
        <w:pStyle w:val="af0"/>
        <w:numPr>
          <w:ilvl w:val="1"/>
          <w:numId w:val="10"/>
        </w:numPr>
        <w:ind w:leftChars="0"/>
      </w:pPr>
      <w:r>
        <w:rPr>
          <w:rFonts w:hint="eastAsia"/>
        </w:rPr>
        <w:t>耶穌你的心靈醫師。古倫</w:t>
      </w:r>
      <w:proofErr w:type="gramStart"/>
      <w:r>
        <w:rPr>
          <w:rFonts w:hint="eastAsia"/>
        </w:rPr>
        <w:t>神父著</w:t>
      </w:r>
      <w:proofErr w:type="gramEnd"/>
      <w:r>
        <w:rPr>
          <w:rFonts w:hint="eastAsia"/>
        </w:rPr>
        <w:t>。南與北文化。</w:t>
      </w:r>
    </w:p>
    <w:p w:rsidR="00A06C2B" w:rsidRDefault="00A06C2B" w:rsidP="00A06C2B">
      <w:pPr>
        <w:pStyle w:val="af0"/>
        <w:numPr>
          <w:ilvl w:val="1"/>
          <w:numId w:val="10"/>
        </w:numPr>
        <w:ind w:leftChars="0"/>
      </w:pPr>
      <w:proofErr w:type="gramStart"/>
      <w:r>
        <w:rPr>
          <w:rFonts w:hint="eastAsia"/>
        </w:rPr>
        <w:t>與神同在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倫</w:t>
      </w:r>
      <w:proofErr w:type="gramStart"/>
      <w:r>
        <w:rPr>
          <w:rFonts w:hint="eastAsia"/>
        </w:rPr>
        <w:t>斯著</w:t>
      </w:r>
      <w:proofErr w:type="gramEnd"/>
      <w:r>
        <w:rPr>
          <w:rFonts w:hint="eastAsia"/>
        </w:rPr>
        <w:t>。台灣福音書房。</w:t>
      </w:r>
    </w:p>
    <w:p w:rsidR="000518C8" w:rsidRDefault="000518C8" w:rsidP="000518C8">
      <w:pPr>
        <w:pStyle w:val="af0"/>
        <w:numPr>
          <w:ilvl w:val="1"/>
          <w:numId w:val="10"/>
        </w:numPr>
        <w:ind w:leftChars="0"/>
      </w:pPr>
      <w:r>
        <w:rPr>
          <w:rFonts w:hint="eastAsia"/>
        </w:rPr>
        <w:t>助人技巧。</w:t>
      </w:r>
      <w:r>
        <w:rPr>
          <w:rFonts w:hint="eastAsia"/>
        </w:rPr>
        <w:t>Hill</w:t>
      </w:r>
      <w:r>
        <w:rPr>
          <w:rFonts w:hint="eastAsia"/>
        </w:rPr>
        <w:t>原著。</w:t>
      </w:r>
      <w:proofErr w:type="gramStart"/>
      <w:r>
        <w:rPr>
          <w:rFonts w:hint="eastAsia"/>
        </w:rPr>
        <w:t>學富文化</w:t>
      </w:r>
      <w:proofErr w:type="gramEnd"/>
      <w:r>
        <w:rPr>
          <w:rFonts w:hint="eastAsia"/>
        </w:rPr>
        <w:t>。</w:t>
      </w:r>
    </w:p>
    <w:p w:rsidR="00A06C2B" w:rsidRDefault="00A06C2B" w:rsidP="000518C8">
      <w:pPr>
        <w:pStyle w:val="af0"/>
        <w:numPr>
          <w:ilvl w:val="1"/>
          <w:numId w:val="10"/>
        </w:numPr>
        <w:ind w:leftChars="0"/>
      </w:pPr>
      <w:r>
        <w:rPr>
          <w:rFonts w:hint="eastAsia"/>
        </w:rPr>
        <w:t>助人歷程與技巧（二版）。</w:t>
      </w:r>
      <w:r>
        <w:rPr>
          <w:rFonts w:hint="eastAsia"/>
        </w:rPr>
        <w:t>Egan</w:t>
      </w:r>
      <w:r>
        <w:rPr>
          <w:rFonts w:hint="eastAsia"/>
        </w:rPr>
        <w:t>原著。</w:t>
      </w:r>
      <w:proofErr w:type="gramStart"/>
      <w:r>
        <w:rPr>
          <w:rFonts w:hint="eastAsia"/>
        </w:rPr>
        <w:t>雙葉書廊</w:t>
      </w:r>
      <w:proofErr w:type="gramEnd"/>
      <w:r>
        <w:rPr>
          <w:rFonts w:hint="eastAsia"/>
        </w:rPr>
        <w:t>。</w:t>
      </w:r>
    </w:p>
    <w:p w:rsidR="000518C8" w:rsidRDefault="00D3516C" w:rsidP="00A06C2B">
      <w:pPr>
        <w:ind w:left="480"/>
      </w:pPr>
      <w:r>
        <w:fldChar w:fldCharType="begin"/>
      </w:r>
      <w:r w:rsidR="000518C8">
        <w:instrText xml:space="preserve"> </w:instrText>
      </w:r>
      <w:r w:rsidR="000518C8">
        <w:rPr>
          <w:rFonts w:hint="eastAsia"/>
        </w:rPr>
        <w:instrText>eq \o\ac(</w:instrText>
      </w:r>
      <w:r w:rsidR="000518C8" w:rsidRPr="00C67B81">
        <w:rPr>
          <w:rFonts w:ascii="新細明體" w:hint="eastAsia"/>
          <w:position w:val="-4"/>
          <w:sz w:val="36"/>
        </w:rPr>
        <w:instrText>○</w:instrText>
      </w:r>
      <w:r w:rsidR="000518C8">
        <w:rPr>
          <w:rFonts w:hint="eastAsia"/>
        </w:rPr>
        <w:instrText>,2)</w:instrText>
      </w:r>
      <w:r>
        <w:fldChar w:fldCharType="end"/>
      </w:r>
      <w:r w:rsidR="000518C8">
        <w:rPr>
          <w:rFonts w:hint="eastAsia"/>
        </w:rPr>
        <w:t>下學期</w:t>
      </w:r>
    </w:p>
    <w:p w:rsidR="00A06C2B" w:rsidRDefault="00A06C2B" w:rsidP="00A06C2B">
      <w:pPr>
        <w:pStyle w:val="af0"/>
        <w:numPr>
          <w:ilvl w:val="1"/>
          <w:numId w:val="10"/>
        </w:numPr>
        <w:ind w:leftChars="0"/>
      </w:pPr>
      <w:r>
        <w:rPr>
          <w:rFonts w:hint="eastAsia"/>
        </w:rPr>
        <w:t>依教師規定。</w:t>
      </w:r>
    </w:p>
    <w:p w:rsidR="000518C8" w:rsidRDefault="00D3516C" w:rsidP="000518C8">
      <w:pPr>
        <w:pStyle w:val="af0"/>
        <w:ind w:leftChars="0"/>
      </w:pPr>
      <w:r>
        <w:fldChar w:fldCharType="begin"/>
      </w:r>
      <w:r w:rsidR="000518C8">
        <w:instrText xml:space="preserve"> </w:instrText>
      </w:r>
      <w:r w:rsidR="000518C8">
        <w:rPr>
          <w:rFonts w:hint="eastAsia"/>
        </w:rPr>
        <w:instrText>eq \o\ac(</w:instrText>
      </w:r>
      <w:r w:rsidR="000518C8" w:rsidRPr="008D7DE1">
        <w:rPr>
          <w:rFonts w:ascii="新細明體" w:hint="eastAsia"/>
          <w:position w:val="-4"/>
          <w:sz w:val="36"/>
        </w:rPr>
        <w:instrText>○</w:instrText>
      </w:r>
      <w:r w:rsidR="000518C8">
        <w:rPr>
          <w:rFonts w:hint="eastAsia"/>
        </w:rPr>
        <w:instrText>,3)</w:instrText>
      </w:r>
      <w:r>
        <w:fldChar w:fldCharType="end"/>
      </w:r>
      <w:r w:rsidR="000518C8">
        <w:rPr>
          <w:rFonts w:hint="eastAsia"/>
        </w:rPr>
        <w:t>操作方式：</w:t>
      </w:r>
    </w:p>
    <w:p w:rsidR="000518C8" w:rsidRDefault="000518C8" w:rsidP="000518C8">
      <w:pPr>
        <w:pStyle w:val="af0"/>
        <w:ind w:leftChars="0" w:firstLineChars="213" w:firstLine="511"/>
      </w:pPr>
      <w:r>
        <w:rPr>
          <w:rFonts w:hint="eastAsia"/>
        </w:rPr>
        <w:t>3-4</w:t>
      </w:r>
      <w:r>
        <w:rPr>
          <w:rFonts w:hint="eastAsia"/>
        </w:rPr>
        <w:t>人一組。閱讀分享，個案討論，</w:t>
      </w:r>
      <w:proofErr w:type="gramStart"/>
      <w:r>
        <w:rPr>
          <w:rFonts w:hint="eastAsia"/>
        </w:rPr>
        <w:t>彼此代禱</w:t>
      </w:r>
      <w:proofErr w:type="gramEnd"/>
      <w:r>
        <w:rPr>
          <w:rFonts w:hint="eastAsia"/>
        </w:rPr>
        <w:t>…等。每次由一人記錄過程與內容，</w:t>
      </w:r>
      <w:proofErr w:type="gramStart"/>
      <w:r>
        <w:rPr>
          <w:rFonts w:hint="eastAsia"/>
        </w:rPr>
        <w:t>交給團督老師</w:t>
      </w:r>
      <w:proofErr w:type="gramEnd"/>
      <w:r>
        <w:rPr>
          <w:rFonts w:hint="eastAsia"/>
        </w:rPr>
        <w:t>。</w:t>
      </w:r>
    </w:p>
    <w:p w:rsidR="000518C8" w:rsidRDefault="000518C8" w:rsidP="000518C8">
      <w:pPr>
        <w:pStyle w:val="af0"/>
        <w:ind w:leftChars="0" w:firstLineChars="213" w:firstLine="511"/>
      </w:pPr>
    </w:p>
    <w:p w:rsidR="000518C8" w:rsidRDefault="000518C8" w:rsidP="000518C8">
      <w:pPr>
        <w:pStyle w:val="af0"/>
        <w:ind w:leftChars="0" w:firstLineChars="213" w:firstLine="511"/>
      </w:pPr>
    </w:p>
    <w:p w:rsidR="000518C8" w:rsidRDefault="000518C8" w:rsidP="000518C8">
      <w:pPr>
        <w:pStyle w:val="af0"/>
        <w:ind w:leftChars="0" w:firstLineChars="213" w:firstLine="511"/>
      </w:pPr>
    </w:p>
    <w:p w:rsidR="000518C8" w:rsidRDefault="000518C8" w:rsidP="000518C8">
      <w:pPr>
        <w:pStyle w:val="af0"/>
        <w:ind w:leftChars="0" w:firstLineChars="213" w:firstLine="511"/>
      </w:pPr>
    </w:p>
    <w:p w:rsidR="000518C8" w:rsidRDefault="000518C8" w:rsidP="000518C8">
      <w:pPr>
        <w:pStyle w:val="af0"/>
        <w:ind w:leftChars="0" w:firstLineChars="213" w:firstLine="511"/>
      </w:pPr>
    </w:p>
    <w:p w:rsidR="000518C8" w:rsidRDefault="000518C8" w:rsidP="000518C8">
      <w:pPr>
        <w:pStyle w:val="af0"/>
        <w:ind w:leftChars="0" w:firstLineChars="213" w:firstLine="511"/>
      </w:pPr>
    </w:p>
    <w:p w:rsidR="000518C8" w:rsidRDefault="000518C8" w:rsidP="000518C8">
      <w:pPr>
        <w:pStyle w:val="af0"/>
        <w:ind w:leftChars="0" w:firstLineChars="213" w:firstLine="511"/>
      </w:pPr>
    </w:p>
    <w:p w:rsidR="000518C8" w:rsidRDefault="000518C8" w:rsidP="000518C8">
      <w:pPr>
        <w:pStyle w:val="af0"/>
        <w:ind w:leftChars="0" w:firstLineChars="213" w:firstLine="511"/>
      </w:pPr>
    </w:p>
    <w:p w:rsidR="000518C8" w:rsidRDefault="000518C8" w:rsidP="000518C8">
      <w:pPr>
        <w:pStyle w:val="af0"/>
        <w:ind w:leftChars="0" w:firstLineChars="213" w:firstLine="511"/>
      </w:pPr>
    </w:p>
    <w:p w:rsidR="000518C8" w:rsidRDefault="000518C8" w:rsidP="000518C8">
      <w:pPr>
        <w:pStyle w:val="af0"/>
        <w:ind w:leftChars="0" w:firstLineChars="213" w:firstLine="511"/>
      </w:pPr>
    </w:p>
    <w:p w:rsidR="00596C29" w:rsidRPr="00596C29" w:rsidRDefault="00596C29" w:rsidP="004C46D3">
      <w:pPr>
        <w:jc w:val="center"/>
      </w:pPr>
    </w:p>
    <w:sectPr w:rsidR="00596C29" w:rsidRPr="00596C29" w:rsidSect="00674C9E">
      <w:headerReference w:type="default" r:id="rId9"/>
      <w:footerReference w:type="default" r:id="rId10"/>
      <w:pgSz w:w="11906" w:h="16838" w:code="9"/>
      <w:pgMar w:top="1701" w:right="1531" w:bottom="709" w:left="153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2B" w:rsidRDefault="002E492B" w:rsidP="009705C2">
      <w:r>
        <w:separator/>
      </w:r>
    </w:p>
  </w:endnote>
  <w:endnote w:type="continuationSeparator" w:id="0">
    <w:p w:rsidR="002E492B" w:rsidRDefault="002E492B" w:rsidP="0097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E4" w:rsidRPr="00345A19" w:rsidRDefault="001369E4" w:rsidP="00345A19">
    <w:pPr>
      <w:pStyle w:val="a5"/>
      <w:jc w:val="right"/>
      <w:rPr>
        <w:rFonts w:ascii="華康細圓體" w:eastAsia="華康細圓體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2B" w:rsidRDefault="002E492B" w:rsidP="009705C2">
      <w:r>
        <w:separator/>
      </w:r>
    </w:p>
  </w:footnote>
  <w:footnote w:type="continuationSeparator" w:id="0">
    <w:p w:rsidR="002E492B" w:rsidRDefault="002E492B" w:rsidP="00970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E4" w:rsidRDefault="00C80471" w:rsidP="00A06C2B">
    <w:pPr>
      <w:pStyle w:val="a3"/>
      <w:tabs>
        <w:tab w:val="clear" w:pos="4153"/>
        <w:tab w:val="clear" w:pos="8306"/>
      </w:tabs>
      <w:ind w:rightChars="310" w:right="744"/>
      <w:jc w:val="center"/>
    </w:pPr>
    <w:r>
      <w:rPr>
        <w:noProof/>
      </w:rPr>
      <w:drawing>
        <wp:inline distT="0" distB="0" distL="0" distR="0">
          <wp:extent cx="3466465" cy="699770"/>
          <wp:effectExtent l="0" t="0" r="635" b="5080"/>
          <wp:docPr id="1" name="圖片 1" descr="logo3-靈神諮商科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-靈神諮商科H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646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9DA"/>
    <w:multiLevelType w:val="hybridMultilevel"/>
    <w:tmpl w:val="2BBC330E"/>
    <w:lvl w:ilvl="0" w:tplc="76F61C9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785C03AA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327E0A"/>
    <w:multiLevelType w:val="hybridMultilevel"/>
    <w:tmpl w:val="2A60288C"/>
    <w:lvl w:ilvl="0" w:tplc="B1D6E14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FF117F"/>
    <w:multiLevelType w:val="hybridMultilevel"/>
    <w:tmpl w:val="C5A86DD6"/>
    <w:lvl w:ilvl="0" w:tplc="ECF28586">
      <w:start w:val="1"/>
      <w:numFmt w:val="bullet"/>
      <w:lvlText w:val="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6F1310"/>
    <w:multiLevelType w:val="hybridMultilevel"/>
    <w:tmpl w:val="FEE8C060"/>
    <w:lvl w:ilvl="0" w:tplc="848C58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9981A23"/>
    <w:multiLevelType w:val="hybridMultilevel"/>
    <w:tmpl w:val="D41611F4"/>
    <w:lvl w:ilvl="0" w:tplc="B80055C4">
      <w:start w:val="5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D673AC9"/>
    <w:multiLevelType w:val="hybridMultilevel"/>
    <w:tmpl w:val="965A5F24"/>
    <w:lvl w:ilvl="0" w:tplc="ECAADDB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10F7431"/>
    <w:multiLevelType w:val="hybridMultilevel"/>
    <w:tmpl w:val="A3B844EC"/>
    <w:lvl w:ilvl="0" w:tplc="68D6627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AF15E65"/>
    <w:multiLevelType w:val="hybridMultilevel"/>
    <w:tmpl w:val="3668C020"/>
    <w:lvl w:ilvl="0" w:tplc="5C36E5B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27F4119"/>
    <w:multiLevelType w:val="hybridMultilevel"/>
    <w:tmpl w:val="65528AEE"/>
    <w:lvl w:ilvl="0" w:tplc="07CC8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F57FBB"/>
    <w:multiLevelType w:val="hybridMultilevel"/>
    <w:tmpl w:val="02E6B078"/>
    <w:lvl w:ilvl="0" w:tplc="3A901BC6">
      <w:start w:val="1"/>
      <w:numFmt w:val="taiwaneseCountingThousand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691219DF"/>
    <w:multiLevelType w:val="hybridMultilevel"/>
    <w:tmpl w:val="9DFC4FEC"/>
    <w:lvl w:ilvl="0" w:tplc="126627EA">
      <w:start w:val="1"/>
      <w:numFmt w:val="taiwaneseCountingThousand"/>
      <w:lvlText w:val="(%1)"/>
      <w:lvlJc w:val="left"/>
      <w:pPr>
        <w:ind w:left="115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1">
    <w:nsid w:val="6C7A5BFA"/>
    <w:multiLevelType w:val="hybridMultilevel"/>
    <w:tmpl w:val="FAD8C8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82C0482"/>
    <w:multiLevelType w:val="hybridMultilevel"/>
    <w:tmpl w:val="086A23B2"/>
    <w:lvl w:ilvl="0" w:tplc="96441A30">
      <w:start w:val="5"/>
      <w:numFmt w:val="taiwaneseCountingThousand"/>
      <w:lvlText w:val="（%1）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12"/>
  </w:num>
  <w:num w:numId="7">
    <w:abstractNumId w:val="5"/>
  </w:num>
  <w:num w:numId="8">
    <w:abstractNumId w:val="11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4A"/>
    <w:rsid w:val="00012CD2"/>
    <w:rsid w:val="0001435B"/>
    <w:rsid w:val="00033121"/>
    <w:rsid w:val="00037049"/>
    <w:rsid w:val="000518C8"/>
    <w:rsid w:val="00051D28"/>
    <w:rsid w:val="00060475"/>
    <w:rsid w:val="000A0C76"/>
    <w:rsid w:val="000B0899"/>
    <w:rsid w:val="000C2CC8"/>
    <w:rsid w:val="000D0282"/>
    <w:rsid w:val="000F6C33"/>
    <w:rsid w:val="0011105B"/>
    <w:rsid w:val="001170EB"/>
    <w:rsid w:val="00123419"/>
    <w:rsid w:val="001308F4"/>
    <w:rsid w:val="001369E4"/>
    <w:rsid w:val="0014311C"/>
    <w:rsid w:val="001A7390"/>
    <w:rsid w:val="001B2ED2"/>
    <w:rsid w:val="001C3590"/>
    <w:rsid w:val="0021500B"/>
    <w:rsid w:val="002245EC"/>
    <w:rsid w:val="0023624A"/>
    <w:rsid w:val="00237E59"/>
    <w:rsid w:val="00240FE9"/>
    <w:rsid w:val="002456DE"/>
    <w:rsid w:val="00255B70"/>
    <w:rsid w:val="0027241A"/>
    <w:rsid w:val="002912E4"/>
    <w:rsid w:val="00292595"/>
    <w:rsid w:val="00296E79"/>
    <w:rsid w:val="002A448E"/>
    <w:rsid w:val="002C7FD2"/>
    <w:rsid w:val="002D0F6C"/>
    <w:rsid w:val="002D3653"/>
    <w:rsid w:val="002E492B"/>
    <w:rsid w:val="002F211C"/>
    <w:rsid w:val="002F5B22"/>
    <w:rsid w:val="002F5CAE"/>
    <w:rsid w:val="002F6E41"/>
    <w:rsid w:val="00331ECD"/>
    <w:rsid w:val="00345A19"/>
    <w:rsid w:val="00361104"/>
    <w:rsid w:val="00365E29"/>
    <w:rsid w:val="0037527B"/>
    <w:rsid w:val="003771DB"/>
    <w:rsid w:val="00383DEC"/>
    <w:rsid w:val="00393B2A"/>
    <w:rsid w:val="003A52B5"/>
    <w:rsid w:val="003A5EA6"/>
    <w:rsid w:val="003C22B4"/>
    <w:rsid w:val="003F6BDF"/>
    <w:rsid w:val="003F6EB1"/>
    <w:rsid w:val="00412687"/>
    <w:rsid w:val="00414A8B"/>
    <w:rsid w:val="0043561A"/>
    <w:rsid w:val="00446CE3"/>
    <w:rsid w:val="00453637"/>
    <w:rsid w:val="00463327"/>
    <w:rsid w:val="00463875"/>
    <w:rsid w:val="00464360"/>
    <w:rsid w:val="00482B68"/>
    <w:rsid w:val="00491911"/>
    <w:rsid w:val="004967FD"/>
    <w:rsid w:val="004A07B7"/>
    <w:rsid w:val="004A771D"/>
    <w:rsid w:val="004B2FCC"/>
    <w:rsid w:val="004B77CE"/>
    <w:rsid w:val="004C46D3"/>
    <w:rsid w:val="004C5F10"/>
    <w:rsid w:val="004D0616"/>
    <w:rsid w:val="004D614D"/>
    <w:rsid w:val="0052119E"/>
    <w:rsid w:val="00526E09"/>
    <w:rsid w:val="00531857"/>
    <w:rsid w:val="00560A25"/>
    <w:rsid w:val="00574241"/>
    <w:rsid w:val="00574AED"/>
    <w:rsid w:val="005833E9"/>
    <w:rsid w:val="0059319E"/>
    <w:rsid w:val="005950A9"/>
    <w:rsid w:val="00596C29"/>
    <w:rsid w:val="00597784"/>
    <w:rsid w:val="005D2067"/>
    <w:rsid w:val="005D633C"/>
    <w:rsid w:val="005E3D46"/>
    <w:rsid w:val="00610B2C"/>
    <w:rsid w:val="0065519B"/>
    <w:rsid w:val="00666ED0"/>
    <w:rsid w:val="00674C9E"/>
    <w:rsid w:val="0068539D"/>
    <w:rsid w:val="00692FF1"/>
    <w:rsid w:val="006C2F8B"/>
    <w:rsid w:val="006D04D4"/>
    <w:rsid w:val="006D53A8"/>
    <w:rsid w:val="006E5A91"/>
    <w:rsid w:val="007076EC"/>
    <w:rsid w:val="00711F1A"/>
    <w:rsid w:val="007207A1"/>
    <w:rsid w:val="0073116A"/>
    <w:rsid w:val="00761F4E"/>
    <w:rsid w:val="007746EF"/>
    <w:rsid w:val="007800DD"/>
    <w:rsid w:val="007F0690"/>
    <w:rsid w:val="008030F2"/>
    <w:rsid w:val="008236BB"/>
    <w:rsid w:val="00825569"/>
    <w:rsid w:val="00825EBD"/>
    <w:rsid w:val="00835CA7"/>
    <w:rsid w:val="008804F7"/>
    <w:rsid w:val="00885DEE"/>
    <w:rsid w:val="008D7637"/>
    <w:rsid w:val="008E3983"/>
    <w:rsid w:val="00915656"/>
    <w:rsid w:val="0095027A"/>
    <w:rsid w:val="009658F7"/>
    <w:rsid w:val="00965F8A"/>
    <w:rsid w:val="009705C2"/>
    <w:rsid w:val="00981C9F"/>
    <w:rsid w:val="009C08F1"/>
    <w:rsid w:val="009D0F8C"/>
    <w:rsid w:val="009E4B6C"/>
    <w:rsid w:val="009E5792"/>
    <w:rsid w:val="00A03031"/>
    <w:rsid w:val="00A06C2B"/>
    <w:rsid w:val="00A16082"/>
    <w:rsid w:val="00A46FD3"/>
    <w:rsid w:val="00A65032"/>
    <w:rsid w:val="00A90EF6"/>
    <w:rsid w:val="00AB1BF8"/>
    <w:rsid w:val="00AF653B"/>
    <w:rsid w:val="00B07D4A"/>
    <w:rsid w:val="00B15794"/>
    <w:rsid w:val="00B249E9"/>
    <w:rsid w:val="00B2584A"/>
    <w:rsid w:val="00B273A0"/>
    <w:rsid w:val="00B32A70"/>
    <w:rsid w:val="00B40FD5"/>
    <w:rsid w:val="00B54D33"/>
    <w:rsid w:val="00B5626E"/>
    <w:rsid w:val="00B61DD4"/>
    <w:rsid w:val="00B6671E"/>
    <w:rsid w:val="00B71E58"/>
    <w:rsid w:val="00B7319F"/>
    <w:rsid w:val="00B75C84"/>
    <w:rsid w:val="00B869F7"/>
    <w:rsid w:val="00BA4DA4"/>
    <w:rsid w:val="00BB1F45"/>
    <w:rsid w:val="00BB2A02"/>
    <w:rsid w:val="00BB2E16"/>
    <w:rsid w:val="00BB5608"/>
    <w:rsid w:val="00BB64A5"/>
    <w:rsid w:val="00BE0B76"/>
    <w:rsid w:val="00BE2E41"/>
    <w:rsid w:val="00BF2087"/>
    <w:rsid w:val="00C071B8"/>
    <w:rsid w:val="00C641D1"/>
    <w:rsid w:val="00C672EA"/>
    <w:rsid w:val="00C75BFD"/>
    <w:rsid w:val="00C80471"/>
    <w:rsid w:val="00CA1887"/>
    <w:rsid w:val="00CA3532"/>
    <w:rsid w:val="00CB3A87"/>
    <w:rsid w:val="00CD246C"/>
    <w:rsid w:val="00D0593B"/>
    <w:rsid w:val="00D2064A"/>
    <w:rsid w:val="00D254F4"/>
    <w:rsid w:val="00D3516C"/>
    <w:rsid w:val="00D425DF"/>
    <w:rsid w:val="00D43F57"/>
    <w:rsid w:val="00DD1E21"/>
    <w:rsid w:val="00DD6608"/>
    <w:rsid w:val="00DF66B9"/>
    <w:rsid w:val="00E05DD4"/>
    <w:rsid w:val="00E36CD4"/>
    <w:rsid w:val="00E406E6"/>
    <w:rsid w:val="00E66D24"/>
    <w:rsid w:val="00E7383C"/>
    <w:rsid w:val="00EB4DB9"/>
    <w:rsid w:val="00EB5A21"/>
    <w:rsid w:val="00EB660A"/>
    <w:rsid w:val="00EE3B9B"/>
    <w:rsid w:val="00EE40A6"/>
    <w:rsid w:val="00F633A0"/>
    <w:rsid w:val="00FC6DB2"/>
    <w:rsid w:val="00FE2585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24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3624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0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705C2"/>
    <w:rPr>
      <w:kern w:val="2"/>
    </w:rPr>
  </w:style>
  <w:style w:type="paragraph" w:styleId="a5">
    <w:name w:val="footer"/>
    <w:basedOn w:val="a"/>
    <w:link w:val="a6"/>
    <w:rsid w:val="00970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705C2"/>
    <w:rPr>
      <w:kern w:val="2"/>
    </w:rPr>
  </w:style>
  <w:style w:type="paragraph" w:styleId="a7">
    <w:name w:val="No Spacing"/>
    <w:uiPriority w:val="1"/>
    <w:qFormat/>
    <w:rsid w:val="004967FD"/>
    <w:pPr>
      <w:widowControl w:val="0"/>
    </w:pPr>
    <w:rPr>
      <w:rFonts w:ascii="Calibri" w:hAnsi="Calibri"/>
      <w:kern w:val="2"/>
      <w:sz w:val="24"/>
      <w:szCs w:val="22"/>
    </w:rPr>
  </w:style>
  <w:style w:type="paragraph" w:styleId="a8">
    <w:name w:val="Balloon Text"/>
    <w:basedOn w:val="a"/>
    <w:link w:val="a9"/>
    <w:rsid w:val="002245EC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2245E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basedOn w:val="a0"/>
    <w:rsid w:val="008236BB"/>
    <w:rPr>
      <w:sz w:val="18"/>
      <w:szCs w:val="18"/>
    </w:rPr>
  </w:style>
  <w:style w:type="paragraph" w:styleId="ab">
    <w:name w:val="annotation text"/>
    <w:basedOn w:val="a"/>
    <w:link w:val="ac"/>
    <w:rsid w:val="008236BB"/>
  </w:style>
  <w:style w:type="character" w:customStyle="1" w:styleId="ac">
    <w:name w:val="註解文字 字元"/>
    <w:basedOn w:val="a0"/>
    <w:link w:val="ab"/>
    <w:rsid w:val="008236B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8236BB"/>
    <w:rPr>
      <w:b/>
      <w:bCs/>
    </w:rPr>
  </w:style>
  <w:style w:type="character" w:customStyle="1" w:styleId="ae">
    <w:name w:val="註解主旨 字元"/>
    <w:basedOn w:val="ac"/>
    <w:link w:val="ad"/>
    <w:rsid w:val="008236BB"/>
    <w:rPr>
      <w:b/>
      <w:bCs/>
      <w:kern w:val="2"/>
      <w:sz w:val="24"/>
      <w:szCs w:val="24"/>
    </w:rPr>
  </w:style>
  <w:style w:type="table" w:styleId="af">
    <w:name w:val="Table Grid"/>
    <w:basedOn w:val="a1"/>
    <w:uiPriority w:val="59"/>
    <w:rsid w:val="002D365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518C8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24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3624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0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705C2"/>
    <w:rPr>
      <w:kern w:val="2"/>
    </w:rPr>
  </w:style>
  <w:style w:type="paragraph" w:styleId="a5">
    <w:name w:val="footer"/>
    <w:basedOn w:val="a"/>
    <w:link w:val="a6"/>
    <w:rsid w:val="00970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705C2"/>
    <w:rPr>
      <w:kern w:val="2"/>
    </w:rPr>
  </w:style>
  <w:style w:type="paragraph" w:styleId="a7">
    <w:name w:val="No Spacing"/>
    <w:uiPriority w:val="1"/>
    <w:qFormat/>
    <w:rsid w:val="004967FD"/>
    <w:pPr>
      <w:widowControl w:val="0"/>
    </w:pPr>
    <w:rPr>
      <w:rFonts w:ascii="Calibri" w:hAnsi="Calibri"/>
      <w:kern w:val="2"/>
      <w:sz w:val="24"/>
      <w:szCs w:val="22"/>
    </w:rPr>
  </w:style>
  <w:style w:type="paragraph" w:styleId="a8">
    <w:name w:val="Balloon Text"/>
    <w:basedOn w:val="a"/>
    <w:link w:val="a9"/>
    <w:rsid w:val="002245EC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2245E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basedOn w:val="a0"/>
    <w:rsid w:val="008236BB"/>
    <w:rPr>
      <w:sz w:val="18"/>
      <w:szCs w:val="18"/>
    </w:rPr>
  </w:style>
  <w:style w:type="paragraph" w:styleId="ab">
    <w:name w:val="annotation text"/>
    <w:basedOn w:val="a"/>
    <w:link w:val="ac"/>
    <w:rsid w:val="008236BB"/>
  </w:style>
  <w:style w:type="character" w:customStyle="1" w:styleId="ac">
    <w:name w:val="註解文字 字元"/>
    <w:basedOn w:val="a0"/>
    <w:link w:val="ab"/>
    <w:rsid w:val="008236B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8236BB"/>
    <w:rPr>
      <w:b/>
      <w:bCs/>
    </w:rPr>
  </w:style>
  <w:style w:type="character" w:customStyle="1" w:styleId="ae">
    <w:name w:val="註解主旨 字元"/>
    <w:basedOn w:val="ac"/>
    <w:link w:val="ad"/>
    <w:rsid w:val="008236BB"/>
    <w:rPr>
      <w:b/>
      <w:bCs/>
      <w:kern w:val="2"/>
      <w:sz w:val="24"/>
      <w:szCs w:val="24"/>
    </w:rPr>
  </w:style>
  <w:style w:type="table" w:styleId="af">
    <w:name w:val="Table Grid"/>
    <w:basedOn w:val="a1"/>
    <w:uiPriority w:val="59"/>
    <w:rsid w:val="002D365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518C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F42C-342B-4C18-B645-E0C4AEEC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HOME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</dc:title>
  <dc:creator>tmue</dc:creator>
  <cp:lastModifiedBy>esther</cp:lastModifiedBy>
  <cp:revision>2</cp:revision>
  <cp:lastPrinted>2018-03-08T00:45:00Z</cp:lastPrinted>
  <dcterms:created xsi:type="dcterms:W3CDTF">2019-12-17T09:33:00Z</dcterms:created>
  <dcterms:modified xsi:type="dcterms:W3CDTF">2019-12-17T09:33:00Z</dcterms:modified>
</cp:coreProperties>
</file>